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7DCF3" w14:textId="77777777" w:rsidR="00244228" w:rsidRPr="00244228" w:rsidRDefault="00244228" w:rsidP="0024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4228">
        <w:rPr>
          <w:rFonts w:ascii="Montserrat" w:eastAsia="Times New Roman" w:hAnsi="Montserrat" w:cs="Times New Roman"/>
          <w:b/>
          <w:bCs/>
          <w:color w:val="DA191E"/>
          <w:sz w:val="72"/>
          <w:szCs w:val="72"/>
          <w:lang w:eastAsia="es-ES"/>
        </w:rPr>
        <w:t xml:space="preserve">Siniestros: cómo actuar </w:t>
      </w:r>
      <w:r w:rsidRPr="00244228">
        <w:rPr>
          <w:rFonts w:ascii="Montserrat" w:eastAsia="Times New Roman" w:hAnsi="Montserrat" w:cs="Times New Roman"/>
          <w:b/>
          <w:bCs/>
          <w:color w:val="DA191E"/>
          <w:sz w:val="72"/>
          <w:szCs w:val="72"/>
          <w:lang w:eastAsia="es-ES"/>
        </w:rPr>
        <w:br/>
        <w:t>en caso de accidente</w:t>
      </w:r>
    </w:p>
    <w:p w14:paraId="7D440BEC" w14:textId="1C216DF3" w:rsidR="00244228" w:rsidRPr="00244228" w:rsidRDefault="00244228" w:rsidP="002442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4228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5E4F28AA" wp14:editId="700F75A7">
            <wp:extent cx="6645910" cy="4984750"/>
            <wp:effectExtent l="0" t="0" r="254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A5F09" w14:textId="77777777" w:rsidR="00244228" w:rsidRPr="00244228" w:rsidRDefault="00244228" w:rsidP="0024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DA191E"/>
          <w:sz w:val="24"/>
          <w:szCs w:val="24"/>
          <w:lang w:eastAsia="es-ES"/>
        </w:rPr>
      </w:pPr>
      <w:r w:rsidRPr="00244228">
        <w:rPr>
          <w:rFonts w:ascii="Montserrat" w:eastAsia="Times New Roman" w:hAnsi="Montserrat" w:cs="Times New Roman"/>
          <w:b/>
          <w:bCs/>
          <w:color w:val="DA191E"/>
          <w:sz w:val="36"/>
          <w:szCs w:val="36"/>
          <w:lang w:eastAsia="es-ES"/>
        </w:rPr>
        <w:t>Operativa: Sigue las indicaciones para recibir la mejor asistencia</w:t>
      </w:r>
    </w:p>
    <w:p w14:paraId="756CB14F" w14:textId="77777777" w:rsidR="00244228" w:rsidRPr="00244228" w:rsidRDefault="00244228" w:rsidP="0024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4228">
        <w:rPr>
          <w:rFonts w:ascii="Montserrat" w:eastAsia="Times New Roman" w:hAnsi="Montserrat" w:cs="Times New Roman"/>
          <w:b/>
          <w:bCs/>
          <w:sz w:val="28"/>
          <w:szCs w:val="28"/>
          <w:lang w:eastAsia="es-ES"/>
        </w:rPr>
        <w:t>COMUNICACIÓN DEL ACCIDENTE DEPORTIVO:</w:t>
      </w:r>
    </w:p>
    <w:p w14:paraId="65DB2A1E" w14:textId="77777777" w:rsidR="00244228" w:rsidRPr="00244228" w:rsidRDefault="00244228" w:rsidP="0024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4228">
        <w:rPr>
          <w:rFonts w:ascii="Montserrat" w:eastAsia="Times New Roman" w:hAnsi="Montserrat" w:cs="Times New Roman"/>
          <w:sz w:val="24"/>
          <w:szCs w:val="24"/>
          <w:lang w:eastAsia="es-ES"/>
        </w:rPr>
        <w:t xml:space="preserve">El accidente deberá ser comunicado en un período máximo de 7 días desde que se produce el mismo a la plataforma de </w:t>
      </w:r>
      <w:proofErr w:type="spellStart"/>
      <w:r w:rsidRPr="00244228">
        <w:rPr>
          <w:rFonts w:ascii="Montserrat" w:eastAsia="Times New Roman" w:hAnsi="Montserrat" w:cs="Times New Roman"/>
          <w:sz w:val="24"/>
          <w:szCs w:val="24"/>
          <w:lang w:eastAsia="es-ES"/>
        </w:rPr>
        <w:t>Aon</w:t>
      </w:r>
      <w:proofErr w:type="spellEnd"/>
      <w:r w:rsidRPr="00244228">
        <w:rPr>
          <w:rFonts w:ascii="Montserrat" w:eastAsia="Times New Roman" w:hAnsi="Montserrat" w:cs="Times New Roman"/>
          <w:sz w:val="24"/>
          <w:szCs w:val="24"/>
          <w:lang w:eastAsia="es-ES"/>
        </w:rPr>
        <w:t xml:space="preserve"> Federaciones Deportivas de la siguiente manera:</w:t>
      </w:r>
    </w:p>
    <w:p w14:paraId="23EBBC02" w14:textId="77777777" w:rsidR="00244228" w:rsidRPr="00244228" w:rsidRDefault="00244228" w:rsidP="002442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4228">
        <w:rPr>
          <w:rFonts w:ascii="Montserrat" w:eastAsia="Times New Roman" w:hAnsi="Montserrat" w:cs="Times New Roman"/>
          <w:sz w:val="24"/>
          <w:szCs w:val="24"/>
          <w:lang w:eastAsia="es-ES"/>
        </w:rPr>
        <w:t xml:space="preserve">Enviar el parte de accidentes debidamente cumplimentado, junto con los informes y prescripciones médicas si los hubiese, a: </w:t>
      </w:r>
      <w:hyperlink r:id="rId6" w:history="1">
        <w:r w:rsidRPr="00244228">
          <w:rPr>
            <w:rFonts w:ascii="Montserrat" w:eastAsia="Times New Roman" w:hAnsi="Montserrat" w:cs="Times New Roman"/>
            <w:b/>
            <w:bCs/>
            <w:color w:val="E11B22"/>
            <w:sz w:val="24"/>
            <w:szCs w:val="24"/>
            <w:u w:val="single"/>
            <w:lang w:eastAsia="es-ES"/>
          </w:rPr>
          <w:t>siniestros.futbolmadrid@aon.es</w:t>
        </w:r>
      </w:hyperlink>
      <w:r w:rsidRPr="00244228">
        <w:rPr>
          <w:rFonts w:ascii="Montserrat" w:eastAsia="Times New Roman" w:hAnsi="Montserrat" w:cs="Times New Roman"/>
          <w:b/>
          <w:bCs/>
          <w:color w:val="E11B22"/>
          <w:sz w:val="24"/>
          <w:szCs w:val="24"/>
          <w:lang w:eastAsia="es-ES"/>
        </w:rPr>
        <w:t>.</w:t>
      </w:r>
    </w:p>
    <w:p w14:paraId="25985CEA" w14:textId="77777777" w:rsidR="00244228" w:rsidRPr="00244228" w:rsidRDefault="00244228" w:rsidP="002442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4228">
        <w:rPr>
          <w:rFonts w:ascii="Montserrat" w:eastAsia="Times New Roman" w:hAnsi="Montserrat" w:cs="Times New Roman"/>
          <w:color w:val="333333"/>
          <w:sz w:val="24"/>
          <w:szCs w:val="24"/>
          <w:lang w:eastAsia="es-ES"/>
        </w:rPr>
        <w:t xml:space="preserve">El parte </w:t>
      </w:r>
      <w:r w:rsidRPr="00244228">
        <w:rPr>
          <w:rFonts w:ascii="Montserrat" w:eastAsia="Times New Roman" w:hAnsi="Montserrat" w:cs="Times New Roman"/>
          <w:b/>
          <w:bCs/>
          <w:color w:val="333333"/>
          <w:sz w:val="24"/>
          <w:szCs w:val="24"/>
          <w:lang w:eastAsia="es-ES"/>
        </w:rPr>
        <w:t>deberá ser cumplimentado por el club al cual pertenece el/la federado/a.</w:t>
      </w:r>
    </w:p>
    <w:p w14:paraId="61313BB9" w14:textId="77777777" w:rsidR="00244228" w:rsidRPr="00244228" w:rsidRDefault="00244228" w:rsidP="002442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4228">
        <w:rPr>
          <w:rFonts w:ascii="Montserrat" w:eastAsia="Times New Roman" w:hAnsi="Montserrat" w:cs="Times New Roman"/>
          <w:sz w:val="24"/>
          <w:szCs w:val="24"/>
          <w:lang w:eastAsia="es-ES"/>
        </w:rPr>
        <w:t xml:space="preserve">Es importante que los datos de contacto sean correctos, a poder ser </w:t>
      </w:r>
      <w:proofErr w:type="spellStart"/>
      <w:r w:rsidRPr="00244228">
        <w:rPr>
          <w:rFonts w:ascii="Montserrat" w:eastAsia="Times New Roman" w:hAnsi="Montserrat" w:cs="Times New Roman"/>
          <w:sz w:val="24"/>
          <w:szCs w:val="24"/>
          <w:lang w:eastAsia="es-ES"/>
        </w:rPr>
        <w:t>nº</w:t>
      </w:r>
      <w:proofErr w:type="spellEnd"/>
      <w:r w:rsidRPr="00244228">
        <w:rPr>
          <w:rFonts w:ascii="Montserrat" w:eastAsia="Times New Roman" w:hAnsi="Montserrat" w:cs="Times New Roman"/>
          <w:sz w:val="24"/>
          <w:szCs w:val="24"/>
          <w:lang w:eastAsia="es-ES"/>
        </w:rPr>
        <w:t xml:space="preserve"> de móvil del lesionado, y/o padres/tutores, así como mail de contacto de los interesados.</w:t>
      </w:r>
    </w:p>
    <w:p w14:paraId="38CD0352" w14:textId="77777777" w:rsidR="00244228" w:rsidRPr="00244228" w:rsidRDefault="00244228" w:rsidP="002442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4228">
        <w:rPr>
          <w:rFonts w:ascii="Montserrat" w:eastAsia="Times New Roman" w:hAnsi="Montserrat" w:cs="Times New Roman"/>
          <w:sz w:val="24"/>
          <w:szCs w:val="24"/>
          <w:lang w:eastAsia="es-ES"/>
        </w:rPr>
        <w:t xml:space="preserve">Se le enviará, tras comprobar toda la documentación necesaria, al mail indicado, el </w:t>
      </w:r>
      <w:proofErr w:type="spellStart"/>
      <w:r w:rsidRPr="00244228">
        <w:rPr>
          <w:rFonts w:ascii="Montserrat" w:eastAsia="Times New Roman" w:hAnsi="Montserrat" w:cs="Times New Roman"/>
          <w:sz w:val="24"/>
          <w:szCs w:val="24"/>
          <w:lang w:eastAsia="es-ES"/>
        </w:rPr>
        <w:t>nº</w:t>
      </w:r>
      <w:proofErr w:type="spellEnd"/>
      <w:r w:rsidRPr="00244228">
        <w:rPr>
          <w:rFonts w:ascii="Montserrat" w:eastAsia="Times New Roman" w:hAnsi="Montserrat" w:cs="Times New Roman"/>
          <w:sz w:val="24"/>
          <w:szCs w:val="24"/>
          <w:lang w:eastAsia="es-ES"/>
        </w:rPr>
        <w:t xml:space="preserve"> de expediente y los siguientes pasos a realizar.</w:t>
      </w:r>
    </w:p>
    <w:p w14:paraId="2C0535D6" w14:textId="77777777" w:rsidR="00244228" w:rsidRPr="00244228" w:rsidRDefault="00244228" w:rsidP="002442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4228">
        <w:rPr>
          <w:rFonts w:ascii="Montserrat" w:eastAsia="Times New Roman" w:hAnsi="Montserrat" w:cs="Times New Roman"/>
          <w:b/>
          <w:bCs/>
          <w:sz w:val="24"/>
          <w:szCs w:val="24"/>
          <w:lang w:eastAsia="es-ES"/>
        </w:rPr>
        <w:lastRenderedPageBreak/>
        <w:t xml:space="preserve">La plataforma de asistencia de Allianz se pondrá en contacto con el federado para comunicar si el siniestro es objeto de cobertura, </w:t>
      </w:r>
      <w:proofErr w:type="gramStart"/>
      <w:r w:rsidRPr="00244228">
        <w:rPr>
          <w:rFonts w:ascii="Montserrat" w:eastAsia="Times New Roman" w:hAnsi="Montserrat" w:cs="Times New Roman"/>
          <w:b/>
          <w:bCs/>
          <w:sz w:val="24"/>
          <w:szCs w:val="24"/>
          <w:lang w:eastAsia="es-ES"/>
        </w:rPr>
        <w:t>y</w:t>
      </w:r>
      <w:proofErr w:type="gramEnd"/>
      <w:r w:rsidRPr="00244228">
        <w:rPr>
          <w:rFonts w:ascii="Montserrat" w:eastAsia="Times New Roman" w:hAnsi="Montserrat" w:cs="Times New Roman"/>
          <w:b/>
          <w:bCs/>
          <w:sz w:val="24"/>
          <w:szCs w:val="24"/>
          <w:lang w:eastAsia="es-ES"/>
        </w:rPr>
        <w:t xml:space="preserve"> en consecuencia, remitirle las autorizaciones necesarias, así como los centros a los que podrá acudir.</w:t>
      </w:r>
    </w:p>
    <w:p w14:paraId="5EEF0C6F" w14:textId="77777777" w:rsidR="00244228" w:rsidRPr="00244228" w:rsidRDefault="00244228" w:rsidP="002442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4228">
        <w:rPr>
          <w:rFonts w:ascii="Montserrat" w:eastAsia="Times New Roman" w:hAnsi="Montserrat" w:cs="Times New Roman"/>
          <w:b/>
          <w:bCs/>
          <w:sz w:val="24"/>
          <w:szCs w:val="24"/>
          <w:lang w:eastAsia="es-ES"/>
        </w:rPr>
        <w:t xml:space="preserve">Para solicitar seguimiento posterior de tratamiento o pruebas complementarias será el mismo Centro Médico quien lo solicite a la compañía </w:t>
      </w:r>
      <w:hyperlink r:id="rId7" w:history="1">
        <w:r w:rsidRPr="00244228">
          <w:rPr>
            <w:rFonts w:ascii="Montserrat" w:eastAsia="Times New Roman" w:hAnsi="Montserrat" w:cs="Times New Roman"/>
            <w:b/>
            <w:bCs/>
            <w:color w:val="E11B22"/>
            <w:sz w:val="24"/>
            <w:szCs w:val="24"/>
            <w:u w:val="single"/>
            <w:lang w:eastAsia="es-ES"/>
          </w:rPr>
          <w:t>asistenciacolectivos.es@allianz.com</w:t>
        </w:r>
      </w:hyperlink>
      <w:r w:rsidRPr="00244228">
        <w:rPr>
          <w:rFonts w:ascii="Montserrat" w:eastAsia="Times New Roman" w:hAnsi="Montserrat" w:cs="Times New Roman"/>
          <w:b/>
          <w:bCs/>
          <w:sz w:val="24"/>
          <w:szCs w:val="24"/>
          <w:lang w:eastAsia="es-ES"/>
        </w:rPr>
        <w:t xml:space="preserve"> y ésta enviará la autorización correspondiente al centro médico solicitante.</w:t>
      </w:r>
    </w:p>
    <w:p w14:paraId="13BCF949" w14:textId="77777777" w:rsidR="00244228" w:rsidRPr="00244228" w:rsidRDefault="00244228" w:rsidP="0024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4228">
        <w:rPr>
          <w:rFonts w:ascii="Montserrat" w:eastAsia="Times New Roman" w:hAnsi="Montserrat" w:cs="Times New Roman"/>
          <w:b/>
          <w:bCs/>
          <w:sz w:val="24"/>
          <w:szCs w:val="24"/>
          <w:lang w:eastAsia="es-ES"/>
        </w:rPr>
        <w:t xml:space="preserve">Observaciones </w:t>
      </w:r>
      <w:proofErr w:type="gramStart"/>
      <w:r w:rsidRPr="00244228">
        <w:rPr>
          <w:rFonts w:ascii="Montserrat" w:eastAsia="Times New Roman" w:hAnsi="Montserrat" w:cs="Times New Roman"/>
          <w:b/>
          <w:bCs/>
          <w:sz w:val="24"/>
          <w:szCs w:val="24"/>
          <w:lang w:eastAsia="es-ES"/>
        </w:rPr>
        <w:t>a</w:t>
      </w:r>
      <w:proofErr w:type="gramEnd"/>
      <w:r w:rsidRPr="00244228">
        <w:rPr>
          <w:rFonts w:ascii="Montserrat" w:eastAsia="Times New Roman" w:hAnsi="Montserrat" w:cs="Times New Roman"/>
          <w:b/>
          <w:bCs/>
          <w:sz w:val="24"/>
          <w:szCs w:val="24"/>
          <w:lang w:eastAsia="es-ES"/>
        </w:rPr>
        <w:t xml:space="preserve"> tener en cuenta a la hora de rellenar el Parte de Accidente:</w:t>
      </w:r>
    </w:p>
    <w:p w14:paraId="53B41BC4" w14:textId="77777777" w:rsidR="00244228" w:rsidRPr="00244228" w:rsidRDefault="00244228" w:rsidP="002442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4228">
        <w:rPr>
          <w:rFonts w:ascii="Montserrat" w:eastAsia="Times New Roman" w:hAnsi="Montserrat" w:cs="Times New Roman"/>
          <w:sz w:val="24"/>
          <w:szCs w:val="24"/>
          <w:lang w:eastAsia="es-ES"/>
        </w:rPr>
        <w:t>Es importante explicar detenidamente lo sucedido en el parte de accidentes.</w:t>
      </w:r>
    </w:p>
    <w:p w14:paraId="3F9A1B86" w14:textId="77777777" w:rsidR="00244228" w:rsidRPr="00244228" w:rsidRDefault="00244228" w:rsidP="002442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4228">
        <w:rPr>
          <w:rFonts w:ascii="Montserrat" w:eastAsia="Times New Roman" w:hAnsi="Montserrat" w:cs="Times New Roman"/>
          <w:sz w:val="24"/>
          <w:szCs w:val="24"/>
          <w:lang w:eastAsia="es-ES"/>
        </w:rPr>
        <w:t>Es obligatorio que el parte esté sellado y firmado por el club donde ha ocurrido el accidente.</w:t>
      </w:r>
    </w:p>
    <w:p w14:paraId="161EBE0C" w14:textId="77777777" w:rsidR="00244228" w:rsidRPr="00244228" w:rsidRDefault="00244228" w:rsidP="002442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4228">
        <w:rPr>
          <w:rFonts w:ascii="Montserrat" w:eastAsia="Times New Roman" w:hAnsi="Montserrat" w:cs="Times New Roman"/>
          <w:sz w:val="24"/>
          <w:szCs w:val="24"/>
          <w:lang w:eastAsia="es-ES"/>
        </w:rPr>
        <w:t>Debe constar con claridad el número de licencia del federado accidentado.</w:t>
      </w:r>
    </w:p>
    <w:p w14:paraId="346D8816" w14:textId="77777777" w:rsidR="00244228" w:rsidRPr="00244228" w:rsidRDefault="00244228" w:rsidP="002442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4228">
        <w:rPr>
          <w:rFonts w:ascii="Montserrat" w:eastAsia="Times New Roman" w:hAnsi="Montserrat" w:cs="Times New Roman"/>
          <w:sz w:val="24"/>
          <w:szCs w:val="24"/>
          <w:lang w:eastAsia="es-ES"/>
        </w:rPr>
        <w:t xml:space="preserve">La llamada en caso de Urgencia por un accidente deportivo debe hacerla el club donde ha ocurrido el </w:t>
      </w:r>
      <w:proofErr w:type="spellStart"/>
      <w:r w:rsidRPr="00244228">
        <w:rPr>
          <w:rFonts w:ascii="Montserrat" w:eastAsia="Times New Roman" w:hAnsi="Montserrat" w:cs="Times New Roman"/>
          <w:sz w:val="24"/>
          <w:szCs w:val="24"/>
          <w:lang w:eastAsia="es-ES"/>
        </w:rPr>
        <w:t>accidente.ç</w:t>
      </w:r>
      <w:proofErr w:type="spellEnd"/>
    </w:p>
    <w:p w14:paraId="690A7088" w14:textId="77777777" w:rsidR="00244228" w:rsidRPr="00244228" w:rsidRDefault="00244228" w:rsidP="002442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4228">
        <w:rPr>
          <w:rFonts w:ascii="Montserrat" w:eastAsia="Times New Roman" w:hAnsi="Montserrat" w:cs="Times New Roman"/>
          <w:sz w:val="24"/>
          <w:szCs w:val="24"/>
          <w:lang w:eastAsia="es-ES"/>
        </w:rPr>
        <w:t>Si los datos de contacto no son correctos, será imposible coordinar la asistencia.</w:t>
      </w:r>
    </w:p>
    <w:p w14:paraId="508C089E" w14:textId="77777777" w:rsidR="00244228" w:rsidRPr="00244228" w:rsidRDefault="00244228" w:rsidP="0024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4228">
        <w:rPr>
          <w:rFonts w:ascii="Montserrat" w:eastAsia="Times New Roman" w:hAnsi="Montserrat" w:cs="Times New Roman"/>
          <w:sz w:val="24"/>
          <w:szCs w:val="24"/>
          <w:lang w:eastAsia="es-ES"/>
        </w:rPr>
        <w:t>Para cualquier duda o aclaración puede llamar a la Plataforma de Siniestros:</w:t>
      </w:r>
    </w:p>
    <w:p w14:paraId="27336EDD" w14:textId="77777777" w:rsidR="00244228" w:rsidRPr="00244228" w:rsidRDefault="00244228" w:rsidP="0024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4228">
        <w:rPr>
          <w:rFonts w:ascii="Montserrat" w:eastAsia="Times New Roman" w:hAnsi="Montserrat" w:cs="Times New Roman"/>
          <w:sz w:val="24"/>
          <w:szCs w:val="24"/>
          <w:lang w:eastAsia="es-ES"/>
        </w:rPr>
        <w:t xml:space="preserve">Lunes a Viernes de 8:00 a 17:00 horas en el teléfono </w:t>
      </w:r>
      <w:r w:rsidRPr="00244228">
        <w:rPr>
          <w:rFonts w:ascii="Montserrat" w:eastAsia="Times New Roman" w:hAnsi="Montserrat" w:cs="Times New Roman"/>
          <w:b/>
          <w:bCs/>
          <w:sz w:val="24"/>
          <w:szCs w:val="24"/>
          <w:lang w:eastAsia="es-ES"/>
        </w:rPr>
        <w:t>91 903 25 73</w:t>
      </w:r>
    </w:p>
    <w:p w14:paraId="6D64CFC5" w14:textId="77777777" w:rsidR="00244228" w:rsidRPr="00244228" w:rsidRDefault="00244228" w:rsidP="0024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4228">
        <w:rPr>
          <w:rFonts w:ascii="Montserrat" w:eastAsia="Times New Roman" w:hAnsi="Montserrat" w:cs="Times New Roman"/>
          <w:b/>
          <w:bCs/>
          <w:color w:val="DA191E"/>
          <w:sz w:val="36"/>
          <w:szCs w:val="36"/>
          <w:lang w:eastAsia="es-ES"/>
        </w:rPr>
        <w:t>Urgencia</w:t>
      </w:r>
    </w:p>
    <w:p w14:paraId="4F83AF7A" w14:textId="77777777" w:rsidR="00244228" w:rsidRPr="00244228" w:rsidRDefault="00244228" w:rsidP="0024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422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Una urgencia es la atención sanitaria cuya demora pueda comportar un agravamiento de la lesión, dolor extremo, o necesidad de acudir inmediatamente en el momento posterior al accidente, siempre y cuando </w:t>
      </w:r>
      <w:proofErr w:type="gramStart"/>
      <w:r w:rsidRPr="00244228">
        <w:rPr>
          <w:rFonts w:ascii="Times New Roman" w:eastAsia="Times New Roman" w:hAnsi="Times New Roman" w:cs="Times New Roman"/>
          <w:sz w:val="24"/>
          <w:szCs w:val="24"/>
          <w:lang w:eastAsia="es-ES"/>
        </w:rPr>
        <w:t>ésta</w:t>
      </w:r>
      <w:proofErr w:type="gramEnd"/>
      <w:r w:rsidRPr="0024422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asistencia sea objeto del Seguro y dentro de las 24 horas posteriores al accidente.</w:t>
      </w:r>
    </w:p>
    <w:p w14:paraId="09EFBF5A" w14:textId="77777777" w:rsidR="00244228" w:rsidRPr="00244228" w:rsidRDefault="00244228" w:rsidP="0024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4228">
        <w:rPr>
          <w:rFonts w:ascii="Times New Roman" w:eastAsia="Times New Roman" w:hAnsi="Times New Roman" w:cs="Times New Roman"/>
          <w:sz w:val="24"/>
          <w:szCs w:val="24"/>
          <w:lang w:eastAsia="es-ES"/>
        </w:rPr>
        <w:t>Si se requiere de servicio de Ambulancia para realizar el primer traslado de urgencia, deberá ser solicitado en el teléfono de URGENCIAS indicado a continuación.</w:t>
      </w:r>
    </w:p>
    <w:p w14:paraId="4D8CA5FA" w14:textId="77777777" w:rsidR="00244228" w:rsidRPr="00244228" w:rsidRDefault="00244228" w:rsidP="0024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422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club donde el federado accidentado está inscrito deberá llamar al </w:t>
      </w:r>
      <w:r w:rsidRPr="0024422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teléfono de asistencia 24 horas</w:t>
      </w:r>
      <w:r w:rsidRPr="00244228">
        <w:rPr>
          <w:rFonts w:ascii="Times New Roman" w:eastAsia="Times New Roman" w:hAnsi="Times New Roman" w:cs="Times New Roman"/>
          <w:sz w:val="24"/>
          <w:szCs w:val="24"/>
          <w:lang w:eastAsia="es-ES"/>
        </w:rPr>
        <w:t>, dónde coordinarán la asistencia a urgencias en el centro concertado:</w:t>
      </w:r>
      <w:r w:rsidRPr="0024422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 91 325 55 68 </w:t>
      </w:r>
    </w:p>
    <w:p w14:paraId="42107FB0" w14:textId="77777777" w:rsidR="00244228" w:rsidRPr="00244228" w:rsidRDefault="00244228" w:rsidP="0024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4228">
        <w:rPr>
          <w:rFonts w:ascii="Montserrat" w:eastAsia="Times New Roman" w:hAnsi="Montserrat" w:cs="Times New Roman"/>
          <w:b/>
          <w:bCs/>
          <w:color w:val="DA191E"/>
          <w:sz w:val="36"/>
          <w:szCs w:val="36"/>
          <w:lang w:eastAsia="es-ES"/>
        </w:rPr>
        <w:t>Urgencia Vital</w:t>
      </w:r>
    </w:p>
    <w:p w14:paraId="0DFF59C8" w14:textId="77777777" w:rsidR="00244228" w:rsidRPr="00244228" w:rsidRDefault="00244228" w:rsidP="0024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4228">
        <w:rPr>
          <w:rFonts w:ascii="Times New Roman" w:eastAsia="Times New Roman" w:hAnsi="Times New Roman" w:cs="Times New Roman"/>
          <w:sz w:val="24"/>
          <w:szCs w:val="24"/>
          <w:lang w:eastAsia="es-ES"/>
        </w:rPr>
        <w:t>Sólo en caso de Urgencia Clínica Vital el federado podrá acudir directamente al centro sanitario más próximo. Una vez superada la asistencia de urgencias, el federado deberá ser trasladado a un centro médico concertado.</w:t>
      </w:r>
    </w:p>
    <w:p w14:paraId="18241524" w14:textId="77777777" w:rsidR="00244228" w:rsidRPr="00244228" w:rsidRDefault="00244228" w:rsidP="0024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4228">
        <w:rPr>
          <w:rFonts w:ascii="Times New Roman" w:eastAsia="Times New Roman" w:hAnsi="Times New Roman" w:cs="Times New Roman"/>
          <w:sz w:val="24"/>
          <w:szCs w:val="24"/>
          <w:lang w:eastAsia="es-ES"/>
        </w:rPr>
        <w:t>En caso de permanencia en un CENTRO MÉDICO NO CONCERTADO la Compañía no se hará cargo de los costes de la atención prestada.</w:t>
      </w:r>
    </w:p>
    <w:p w14:paraId="3B4BC47E" w14:textId="77777777" w:rsidR="00244228" w:rsidRPr="00244228" w:rsidRDefault="00244228" w:rsidP="0024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42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La Compañía no se hará cargo de los costes derivados de asistencias en centros no concertados o de la Seguridad Social excepto en los casos de urgencia vital. En el caso de que estos costes se facturasen a la Compañía, ésta podría repercutirlos al federado</w:t>
      </w:r>
      <w:r w:rsidRPr="0024422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</w:p>
    <w:p w14:paraId="64BDFB60" w14:textId="77777777" w:rsidR="00244228" w:rsidRPr="00244228" w:rsidRDefault="00244228" w:rsidP="0024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422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club donde el federado está inscrito deberá comunicarlo a la plataforma de </w:t>
      </w:r>
      <w:proofErr w:type="spellStart"/>
      <w:r w:rsidRPr="00244228">
        <w:rPr>
          <w:rFonts w:ascii="Times New Roman" w:eastAsia="Times New Roman" w:hAnsi="Times New Roman" w:cs="Times New Roman"/>
          <w:sz w:val="24"/>
          <w:szCs w:val="24"/>
          <w:lang w:eastAsia="es-ES"/>
        </w:rPr>
        <w:t>Aon</w:t>
      </w:r>
      <w:proofErr w:type="spellEnd"/>
      <w:r w:rsidRPr="0024422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Federaciones Deportivas en el plazo de 48 horas, siguiendo las indicaciones de este Protocolo</w:t>
      </w:r>
    </w:p>
    <w:p w14:paraId="78C91136" w14:textId="77777777" w:rsidR="00244228" w:rsidRPr="00244228" w:rsidRDefault="00244228" w:rsidP="002442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4228">
        <w:rPr>
          <w:rFonts w:ascii="Montserrat" w:eastAsia="Times New Roman" w:hAnsi="Montserrat" w:cs="Times New Roman"/>
          <w:b/>
          <w:bCs/>
          <w:color w:val="DA191E"/>
          <w:sz w:val="36"/>
          <w:szCs w:val="36"/>
          <w:lang w:eastAsia="es-ES"/>
        </w:rPr>
        <w:t xml:space="preserve">Importante: normas </w:t>
      </w:r>
      <w:proofErr w:type="gramStart"/>
      <w:r w:rsidRPr="00244228">
        <w:rPr>
          <w:rFonts w:ascii="Montserrat" w:eastAsia="Times New Roman" w:hAnsi="Montserrat" w:cs="Times New Roman"/>
          <w:b/>
          <w:bCs/>
          <w:color w:val="DA191E"/>
          <w:sz w:val="36"/>
          <w:szCs w:val="36"/>
          <w:lang w:eastAsia="es-ES"/>
        </w:rPr>
        <w:t>a</w:t>
      </w:r>
      <w:proofErr w:type="gramEnd"/>
      <w:r w:rsidRPr="00244228">
        <w:rPr>
          <w:rFonts w:ascii="Montserrat" w:eastAsia="Times New Roman" w:hAnsi="Montserrat" w:cs="Times New Roman"/>
          <w:b/>
          <w:bCs/>
          <w:color w:val="DA191E"/>
          <w:sz w:val="36"/>
          <w:szCs w:val="36"/>
          <w:lang w:eastAsia="es-ES"/>
        </w:rPr>
        <w:t xml:space="preserve"> tener en cuenta en caso de siniestro</w:t>
      </w:r>
    </w:p>
    <w:p w14:paraId="54A636BB" w14:textId="77777777" w:rsidR="00244228" w:rsidRPr="00244228" w:rsidRDefault="00244228" w:rsidP="00244228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78E965A" w14:textId="77777777" w:rsidR="00244228" w:rsidRPr="00244228" w:rsidRDefault="00244228" w:rsidP="0024422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4228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Será motivo de </w:t>
      </w:r>
      <w:r w:rsidRPr="0024422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cierre del expediente del siniestro </w:t>
      </w:r>
      <w:proofErr w:type="gramStart"/>
      <w:r w:rsidRPr="0024422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y</w:t>
      </w:r>
      <w:proofErr w:type="gramEnd"/>
      <w:r w:rsidRPr="0024422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por tanto, no continuidad de tratamiento</w:t>
      </w:r>
      <w:r w:rsidRPr="0024422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si durante la BAJA MEDICA DEPORTIVA el federado realiza actividad deportiva, </w:t>
      </w:r>
      <w:r w:rsidRPr="002442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careciendo de cobertura los accidentes posteriores que pudieran producirse sin estar de alta médica por un accidente anterior</w:t>
      </w:r>
      <w:r w:rsidRPr="0024422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</w:p>
    <w:p w14:paraId="042ABC30" w14:textId="77777777" w:rsidR="00244228" w:rsidRPr="00244228" w:rsidRDefault="00244228" w:rsidP="0024422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422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accidente debe ser comunicado </w:t>
      </w:r>
      <w:r w:rsidRPr="0024422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 un periodo máximo de 7 días</w:t>
      </w:r>
      <w:r w:rsidRPr="0024422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desde que se produce el mismo.</w:t>
      </w:r>
    </w:p>
    <w:p w14:paraId="76822778" w14:textId="77777777" w:rsidR="00244228" w:rsidRPr="00244228" w:rsidRDefault="00244228" w:rsidP="0024422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422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Cualquier asistencia, consulta médica, pruebas o rehabilitación, que no sea de </w:t>
      </w:r>
      <w:r w:rsidRPr="0024422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URGENCIAS,</w:t>
      </w:r>
      <w:r w:rsidRPr="0024422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2442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deberá ser autorizada previamente</w:t>
      </w:r>
      <w:r w:rsidRPr="00244228">
        <w:rPr>
          <w:rFonts w:ascii="Times New Roman" w:eastAsia="Times New Roman" w:hAnsi="Times New Roman" w:cs="Times New Roman"/>
          <w:sz w:val="24"/>
          <w:szCs w:val="24"/>
          <w:lang w:eastAsia="es-ES"/>
        </w:rPr>
        <w:t>, de lo contrario será el federado quien se haga cargo de los costes incurridos.</w:t>
      </w:r>
    </w:p>
    <w:p w14:paraId="0C4B5954" w14:textId="77777777" w:rsidR="000148D8" w:rsidRDefault="00244228">
      <w:bookmarkStart w:id="0" w:name="_GoBack"/>
      <w:bookmarkEnd w:id="0"/>
    </w:p>
    <w:sectPr w:rsidR="000148D8" w:rsidSect="00244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63937"/>
    <w:multiLevelType w:val="multilevel"/>
    <w:tmpl w:val="53E6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66959"/>
    <w:multiLevelType w:val="multilevel"/>
    <w:tmpl w:val="6D2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0F3504"/>
    <w:multiLevelType w:val="multilevel"/>
    <w:tmpl w:val="4766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71"/>
    <w:rsid w:val="00244228"/>
    <w:rsid w:val="002D7D73"/>
    <w:rsid w:val="00AE6271"/>
    <w:rsid w:val="00ED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CF3D7-29B1-4FC6-AF45-AF9BE25C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4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4422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44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5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7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istenciacolectivos.es@allianz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niestros.futbolmadrid@aon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648</Words>
  <Characters>3568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Gefrasan Seguridad Edificio</dc:creator>
  <cp:keywords/>
  <dc:description/>
  <cp:lastModifiedBy>Gefrasan Seguridad Edificio</cp:lastModifiedBy>
  <cp:revision>2</cp:revision>
  <dcterms:created xsi:type="dcterms:W3CDTF">2020-11-09T21:55:00Z</dcterms:created>
  <dcterms:modified xsi:type="dcterms:W3CDTF">2020-11-09T21:58:00Z</dcterms:modified>
</cp:coreProperties>
</file>